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Pr="00897A7D" w:rsidRDefault="00C660BC" w:rsidP="00A76BA4">
      <w:pPr>
        <w:tabs>
          <w:tab w:val="left" w:pos="360"/>
          <w:tab w:val="left" w:pos="720"/>
          <w:tab w:val="left" w:pos="1080"/>
          <w:tab w:val="left" w:pos="1440"/>
          <w:tab w:val="left" w:pos="1800"/>
          <w:tab w:val="left" w:pos="2160"/>
        </w:tabs>
        <w:spacing w:after="120" w:line="240" w:lineRule="exact"/>
        <w:ind w:left="360" w:hanging="360"/>
        <w:rPr>
          <w:szCs w:val="22"/>
        </w:rPr>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 xml:space="preserve">225 days before the expiration of a permit that expires on or after June 1, </w:t>
      </w:r>
      <w:r w:rsidR="00EA358B" w:rsidRPr="00897A7D">
        <w:rPr>
          <w:szCs w:val="22"/>
        </w:rPr>
        <w:t>2009.</w:t>
      </w:r>
      <w:r w:rsidR="008019CC" w:rsidRPr="00897A7D">
        <w:rPr>
          <w:szCs w:val="22"/>
        </w:rPr>
        <w:t xml:space="preserve">  </w:t>
      </w:r>
      <w:r w:rsidR="008026CA" w:rsidRPr="00897A7D">
        <w:rPr>
          <w:szCs w:val="22"/>
        </w:rPr>
        <w:t>No Title V permit will be issued for a new term except through the renewal process.</w:t>
      </w:r>
      <w:r w:rsidR="00EA358B" w:rsidRPr="00897A7D">
        <w:rPr>
          <w:szCs w:val="22"/>
        </w:rPr>
        <w:t xml:space="preserve">  </w:t>
      </w:r>
      <w:r w:rsidR="00897A7D" w:rsidRPr="00897A7D">
        <w:rPr>
          <w:rFonts w:eastAsia="Calibri"/>
          <w:color w:val="000000"/>
          <w:szCs w:val="22"/>
        </w:rPr>
        <w:t xml:space="preserve">You can obtain a permit application form or apply for permit renewal electronically at the following web address:  </w:t>
      </w:r>
      <w:hyperlink r:id="rId8" w:history="1">
        <w:r w:rsidR="00897A7D" w:rsidRPr="00897A7D">
          <w:rPr>
            <w:rFonts w:eastAsia="Calibri"/>
            <w:color w:val="0000FF"/>
            <w:szCs w:val="22"/>
            <w:u w:val="single"/>
          </w:rPr>
          <w:t>http://www.dep.state.fl.us/air/emission/permitting.htm</w:t>
        </w:r>
      </w:hyperlink>
      <w:r w:rsidR="00897A7D" w:rsidRPr="00897A7D">
        <w:rPr>
          <w:rFonts w:eastAsia="Calibri"/>
          <w:szCs w:val="22"/>
        </w:rPr>
        <w:t>.</w:t>
      </w:r>
      <w:r w:rsidR="00897A7D" w:rsidRPr="00897A7D">
        <w:rPr>
          <w:szCs w:val="22"/>
        </w:rPr>
        <w:t xml:space="preserve">  </w:t>
      </w:r>
      <w:r w:rsidR="009C7232" w:rsidRPr="00897A7D">
        <w:rPr>
          <w:szCs w:val="22"/>
        </w:rPr>
        <w:t>[Rule</w:t>
      </w:r>
      <w:r w:rsidR="00EA358B" w:rsidRPr="00897A7D">
        <w:rPr>
          <w:szCs w:val="22"/>
        </w:rPr>
        <w:t>s</w:t>
      </w:r>
      <w:r w:rsidR="009C7232" w:rsidRPr="00897A7D">
        <w:rPr>
          <w:szCs w:val="22"/>
        </w:rPr>
        <w:t xml:space="preserve"> 62-213.420</w:t>
      </w:r>
      <w:r w:rsidR="00EA358B" w:rsidRPr="00897A7D">
        <w:rPr>
          <w:szCs w:val="22"/>
        </w:rPr>
        <w:t xml:space="preserve"> &amp; 62-213.430</w:t>
      </w:r>
      <w:r w:rsidR="009C7232" w:rsidRPr="00897A7D">
        <w:rPr>
          <w:szCs w:val="22"/>
        </w:rPr>
        <w:t>, F.A.C.]</w:t>
      </w:r>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The permittee shall also comply with the 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t>[Rules 62-4.160(7), (9), and (10),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(3)</w:t>
      </w:r>
      <w:r w:rsidR="00200D5C">
        <w:tab/>
      </w:r>
      <w:r w:rsidRPr="002C56F4">
        <w:t>The dates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default" r:id="rId9"/>
      <w:footerReference w:type="default" r:id="rId10"/>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499" w:rsidRDefault="00F35499">
      <w:r>
        <w:separator/>
      </w:r>
    </w:p>
  </w:endnote>
  <w:endnote w:type="continuationSeparator" w:id="0">
    <w:p w:rsidR="00F35499" w:rsidRDefault="00F35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EBB" w:rsidRPr="00751CD0" w:rsidRDefault="000D1270" w:rsidP="007616C7">
    <w:pPr>
      <w:pStyle w:val="Footer"/>
      <w:pBdr>
        <w:top w:val="single" w:sz="6" w:space="1" w:color="auto"/>
      </w:pBdr>
      <w:tabs>
        <w:tab w:val="clear" w:pos="4320"/>
        <w:tab w:val="clear" w:pos="8640"/>
        <w:tab w:val="right" w:pos="9900"/>
      </w:tabs>
      <w:spacing w:before="240"/>
      <w:rPr>
        <w:sz w:val="20"/>
      </w:rPr>
    </w:pPr>
    <w:r>
      <w:rPr>
        <w:sz w:val="20"/>
      </w:rPr>
      <w:t>Green Circle Bio Energy, Inc.</w:t>
    </w:r>
    <w:r w:rsidR="00900EBB" w:rsidRPr="00751CD0">
      <w:rPr>
        <w:sz w:val="20"/>
      </w:rPr>
      <w:tab/>
    </w:r>
    <w:r w:rsidR="00900EBB">
      <w:rPr>
        <w:sz w:val="20"/>
      </w:rPr>
      <w:t>Permit</w:t>
    </w:r>
    <w:r w:rsidR="00900EBB" w:rsidRPr="00751CD0">
      <w:rPr>
        <w:sz w:val="20"/>
      </w:rPr>
      <w:t xml:space="preserve"> No</w:t>
    </w:r>
    <w:r w:rsidR="00900EBB">
      <w:rPr>
        <w:sz w:val="20"/>
      </w:rPr>
      <w:t xml:space="preserve">. </w:t>
    </w:r>
    <w:r>
      <w:rPr>
        <w:sz w:val="20"/>
      </w:rPr>
      <w:t>0630058-012</w:t>
    </w:r>
    <w:r w:rsidR="00900EBB" w:rsidRPr="00751CD0">
      <w:rPr>
        <w:sz w:val="20"/>
      </w:rPr>
      <w:t>-A</w:t>
    </w:r>
    <w:r w:rsidR="00900EBB">
      <w:rPr>
        <w:sz w:val="20"/>
      </w:rPr>
      <w:t>V</w:t>
    </w:r>
  </w:p>
  <w:p w:rsidR="00900EBB" w:rsidRPr="00751CD0" w:rsidRDefault="000D1270" w:rsidP="007616C7">
    <w:pPr>
      <w:pStyle w:val="Footer"/>
      <w:tabs>
        <w:tab w:val="clear" w:pos="4320"/>
        <w:tab w:val="clear" w:pos="8640"/>
        <w:tab w:val="right" w:pos="9900"/>
      </w:tabs>
      <w:rPr>
        <w:sz w:val="20"/>
      </w:rPr>
    </w:pPr>
    <w:r w:rsidRPr="000D1270">
      <w:rPr>
        <w:bCs/>
        <w:sz w:val="20"/>
      </w:rPr>
      <w:t>Cottondale Wood Pellet Plant</w:t>
    </w:r>
    <w:r w:rsidR="00900EBB" w:rsidRPr="003B6A30">
      <w:rPr>
        <w:sz w:val="20"/>
      </w:rPr>
      <w:tab/>
    </w:r>
    <w:r>
      <w:rPr>
        <w:sz w:val="20"/>
      </w:rPr>
      <w:t>Title V Permit Revision</w:t>
    </w:r>
  </w:p>
  <w:p w:rsidR="00900EBB" w:rsidRPr="009065A6" w:rsidRDefault="00900EB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227220" w:rsidRPr="009065A6">
      <w:rPr>
        <w:sz w:val="20"/>
      </w:rPr>
      <w:fldChar w:fldCharType="begin"/>
    </w:r>
    <w:r w:rsidRPr="009065A6">
      <w:rPr>
        <w:sz w:val="20"/>
      </w:rPr>
      <w:instrText xml:space="preserve"> PAGE  \* MERGEFORMAT </w:instrText>
    </w:r>
    <w:r w:rsidR="00227220" w:rsidRPr="009065A6">
      <w:rPr>
        <w:sz w:val="20"/>
      </w:rPr>
      <w:fldChar w:fldCharType="separate"/>
    </w:r>
    <w:r w:rsidR="000D1270">
      <w:rPr>
        <w:noProof/>
        <w:sz w:val="20"/>
      </w:rPr>
      <w:t>1</w:t>
    </w:r>
    <w:r w:rsidR="00227220" w:rsidRPr="009065A6">
      <w:rPr>
        <w:sz w:val="20"/>
      </w:rPr>
      <w:fldChar w:fldCharType="end"/>
    </w:r>
    <w:r>
      <w:rPr>
        <w:sz w:val="20"/>
      </w:rPr>
      <w:t xml:space="preserve"> of</w:t>
    </w:r>
    <w:r w:rsidRPr="00982E6C">
      <w:rPr>
        <w:sz w:val="20"/>
      </w:rPr>
      <w:t xml:space="preserve"> </w:t>
    </w:r>
    <w:r w:rsidR="00227220" w:rsidRPr="00982E6C">
      <w:rPr>
        <w:rStyle w:val="PageNumber"/>
        <w:sz w:val="20"/>
      </w:rPr>
      <w:fldChar w:fldCharType="begin"/>
    </w:r>
    <w:r w:rsidRPr="00982E6C">
      <w:rPr>
        <w:rStyle w:val="PageNumber"/>
        <w:sz w:val="20"/>
      </w:rPr>
      <w:instrText xml:space="preserve"> NUMPAGES </w:instrText>
    </w:r>
    <w:r w:rsidR="00227220" w:rsidRPr="00982E6C">
      <w:rPr>
        <w:rStyle w:val="PageNumber"/>
        <w:sz w:val="20"/>
      </w:rPr>
      <w:fldChar w:fldCharType="separate"/>
    </w:r>
    <w:r w:rsidR="000D1270">
      <w:rPr>
        <w:rStyle w:val="PageNumber"/>
        <w:noProof/>
        <w:sz w:val="20"/>
      </w:rPr>
      <w:t>7</w:t>
    </w:r>
    <w:r w:rsidR="00227220"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499" w:rsidRDefault="00F35499">
      <w:r>
        <w:separator/>
      </w:r>
    </w:p>
  </w:footnote>
  <w:footnote w:type="continuationSeparator" w:id="0">
    <w:p w:rsidR="00F35499" w:rsidRDefault="00F35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23954"/>
    <w:rsid w:val="0003265B"/>
    <w:rsid w:val="00042234"/>
    <w:rsid w:val="000843EE"/>
    <w:rsid w:val="000960CD"/>
    <w:rsid w:val="00097477"/>
    <w:rsid w:val="000B59E3"/>
    <w:rsid w:val="000B6397"/>
    <w:rsid w:val="000C268C"/>
    <w:rsid w:val="000D1270"/>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27220"/>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80220"/>
    <w:rsid w:val="006931AA"/>
    <w:rsid w:val="006954D3"/>
    <w:rsid w:val="006E18E2"/>
    <w:rsid w:val="00706A71"/>
    <w:rsid w:val="007616C7"/>
    <w:rsid w:val="00780546"/>
    <w:rsid w:val="007A17CF"/>
    <w:rsid w:val="007A29FE"/>
    <w:rsid w:val="007A4B47"/>
    <w:rsid w:val="007B0861"/>
    <w:rsid w:val="007C479E"/>
    <w:rsid w:val="007C5BAD"/>
    <w:rsid w:val="007C6DEA"/>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97A7D"/>
    <w:rsid w:val="008A5991"/>
    <w:rsid w:val="008B59AA"/>
    <w:rsid w:val="008C235C"/>
    <w:rsid w:val="008F638A"/>
    <w:rsid w:val="00900EBB"/>
    <w:rsid w:val="0091609B"/>
    <w:rsid w:val="00961BD6"/>
    <w:rsid w:val="009642FC"/>
    <w:rsid w:val="00982E6C"/>
    <w:rsid w:val="009B1A12"/>
    <w:rsid w:val="009B2E28"/>
    <w:rsid w:val="009C44E2"/>
    <w:rsid w:val="009C5085"/>
    <w:rsid w:val="009C7232"/>
    <w:rsid w:val="009F0EAE"/>
    <w:rsid w:val="00A26520"/>
    <w:rsid w:val="00A27D54"/>
    <w:rsid w:val="00A44657"/>
    <w:rsid w:val="00A5576D"/>
    <w:rsid w:val="00A5716D"/>
    <w:rsid w:val="00A729AE"/>
    <w:rsid w:val="00A75911"/>
    <w:rsid w:val="00A76BA4"/>
    <w:rsid w:val="00A856E4"/>
    <w:rsid w:val="00A921C9"/>
    <w:rsid w:val="00AA603F"/>
    <w:rsid w:val="00AC391B"/>
    <w:rsid w:val="00AD7231"/>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4C72"/>
    <w:rsid w:val="00CB7307"/>
    <w:rsid w:val="00CD0E28"/>
    <w:rsid w:val="00CD54A8"/>
    <w:rsid w:val="00D10E68"/>
    <w:rsid w:val="00D1629E"/>
    <w:rsid w:val="00D1788B"/>
    <w:rsid w:val="00D24D9F"/>
    <w:rsid w:val="00D26D4D"/>
    <w:rsid w:val="00D42847"/>
    <w:rsid w:val="00D5224C"/>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71CF5"/>
    <w:rsid w:val="00EA358B"/>
    <w:rsid w:val="00EC2291"/>
    <w:rsid w:val="00ED1B38"/>
    <w:rsid w:val="00EF46F9"/>
    <w:rsid w:val="00F3549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 w:val="00FF7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permitting.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A2085-42F0-4592-958C-0A00D829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4194</Words>
  <Characters>23448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curle_m</cp:lastModifiedBy>
  <cp:revision>3</cp:revision>
  <cp:lastPrinted>2010-10-20T14:05:00Z</cp:lastPrinted>
  <dcterms:created xsi:type="dcterms:W3CDTF">2012-07-27T16:51:00Z</dcterms:created>
  <dcterms:modified xsi:type="dcterms:W3CDTF">2012-08-08T17:20:00Z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Regarding T5 permit templates and repealed rule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